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1B6" w:rsidRPr="00D3476D" w:rsidRDefault="00D3476D" w:rsidP="00D3476D">
      <w:pPr>
        <w:spacing w:line="360" w:lineRule="auto"/>
        <w:jc w:val="left"/>
        <w:rPr>
          <w:b/>
        </w:rPr>
      </w:pPr>
      <w:r w:rsidRPr="00D3476D">
        <w:rPr>
          <w:b/>
        </w:rPr>
        <w:t>4: Refactoring Cookbooks with Tests</w:t>
      </w:r>
    </w:p>
    <w:p w:rsidR="004F09B7" w:rsidRDefault="004F09B7" w:rsidP="004F09B7">
      <w:pPr>
        <w:spacing w:line="360" w:lineRule="auto"/>
      </w:pPr>
    </w:p>
    <w:p w:rsidR="004F09B7" w:rsidRDefault="004F09B7" w:rsidP="004F09B7">
      <w:pPr>
        <w:spacing w:line="360" w:lineRule="auto"/>
        <w:jc w:val="center"/>
      </w:pPr>
      <w:r>
        <w:object w:dxaOrig="12804" w:dyaOrig="7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69.25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Link" ProgID="PowerPoint.Slide.8" ShapeID="_x0000_i1025" DrawAspect="Content" r:id="rId7"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We explored the process of developing a test first but to explore the full Test Driven Development (TDD) cycle we need to refactor the code that we wrote.</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Refactoring is the process of making changes to the implementation while maintaining the original intention. Without having tests that capture the original intention how do you know if the new implementation did not change the original intention? Fortunately for us we have defined a test that will allow us to make the changes confident that we have not destroyed that original intention.</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2</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030" type="#_x0000_t75" style="width:480pt;height:269.2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Link" ProgID="PowerPoint.Slide.8" ShapeID="_x0000_i1030" DrawAspect="Content" r:id="rId9"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 xml:space="preserve">Refactoring is the often forgotten step in the TDD cycle. When we are able to get our expectations to pass we immediately want to move to our next requirement or next cookbook. </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This step is incredibly important. Within it we are able to reflect on the unit of code and tests that we have written and evaluate them. How you evaluate the code may vary based on your experience, the standards defined by the team you work with, or if the code will be shared with the Chef community.</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3</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035" type="#_x0000_t75" style="width:480pt;height:269.2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Link" ProgID="PowerPoint.Slide.8" ShapeID="_x0000_i1035" DrawAspect="Content" r:id="rId11"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In this module you will learn how to refactor a cookbook using the method '</w:t>
      </w:r>
      <w:proofErr w:type="spellStart"/>
      <w:r>
        <w:rPr>
          <w:rFonts w:eastAsia="MS PGothic" w:hAnsi="Times New Roman" w:cs="Arial"/>
        </w:rPr>
        <w:t>include_recipe</w:t>
      </w:r>
      <w:proofErr w:type="spellEnd"/>
      <w:r>
        <w:rPr>
          <w:rFonts w:eastAsia="MS PGothic" w:hAnsi="Times New Roman" w:cs="Arial"/>
        </w:rPr>
        <w:t>', verify the changes with Test Kitchen, and then explain in what scenarios you would choose to use 'kitchen converge', 'kitchen verify' and 'kitchen test'.</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4</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040" type="#_x0000_t75" style="width:480pt;height:269.2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Link" ProgID="PowerPoint.Slide.8" ShapeID="_x0000_i1040" DrawAspect="Content" r:id="rId13"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 xml:space="preserve">Our initial implementation of the default recipe for the </w:t>
      </w:r>
      <w:proofErr w:type="spellStart"/>
      <w:r>
        <w:rPr>
          <w:rFonts w:eastAsia="MS PGothic" w:hAnsi="Times New Roman" w:cs="Arial"/>
        </w:rPr>
        <w:t>httpd</w:t>
      </w:r>
      <w:proofErr w:type="spellEnd"/>
      <w:r>
        <w:rPr>
          <w:rFonts w:eastAsia="MS PGothic" w:hAnsi="Times New Roman" w:cs="Arial"/>
        </w:rPr>
        <w:t xml:space="preserve"> cookbook defined the entire installation, configuration, and management of the service within a single recipe. This implementation has the benefit of being entirely readable from a single recipe. However, it does not easily allow for other cookbooks that may want to use the </w:t>
      </w:r>
      <w:proofErr w:type="spellStart"/>
      <w:r>
        <w:rPr>
          <w:rFonts w:eastAsia="MS PGothic" w:hAnsi="Times New Roman" w:cs="Arial"/>
        </w:rPr>
        <w:t>httpd</w:t>
      </w:r>
      <w:proofErr w:type="spellEnd"/>
      <w:r>
        <w:rPr>
          <w:rFonts w:eastAsia="MS PGothic" w:hAnsi="Times New Roman" w:cs="Arial"/>
        </w:rPr>
        <w:t xml:space="preserve"> cookbook to easily choose the components that it may need.</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 xml:space="preserve">An example of this is that we may deploy </w:t>
      </w:r>
      <w:proofErr w:type="spellStart"/>
      <w:r>
        <w:rPr>
          <w:rFonts w:eastAsia="MS PGothic" w:hAnsi="Times New Roman" w:cs="Arial"/>
        </w:rPr>
        <w:t>wordpress</w:t>
      </w:r>
      <w:proofErr w:type="spellEnd"/>
      <w:r>
        <w:rPr>
          <w:rFonts w:eastAsia="MS PGothic" w:hAnsi="Times New Roman" w:cs="Arial"/>
        </w:rPr>
        <w:t xml:space="preserve"> or some other web application that relies on the apache webserver installed and running. In this new cookbook we would like to re-use the resources that installs apache and the resources that manage the service. We most likely do not want to setup a test page that greets people. We are likely going to replace it with application code.</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5</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045" type="#_x0000_t75" style="width:480pt;height:269.2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Link" ProgID="PowerPoint.Slide.8" ShapeID="_x0000_i1045" DrawAspect="Content" r:id="rId15"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The '</w:t>
      </w:r>
      <w:proofErr w:type="spellStart"/>
      <w:r>
        <w:rPr>
          <w:rFonts w:eastAsia="MS PGothic" w:hAnsi="Times New Roman" w:cs="Arial"/>
        </w:rPr>
        <w:t>include_recipe</w:t>
      </w:r>
      <w:proofErr w:type="spellEnd"/>
      <w:r>
        <w:rPr>
          <w:rFonts w:eastAsia="MS PGothic" w:hAnsi="Times New Roman" w:cs="Arial"/>
        </w:rPr>
        <w:t>' method can be used to include recipes from the same cookbook or external cookbooks. It allows us to accomplish what we saw previously. This gives us the ability to build recipes in more modular ways promoting better re-use patterns within the cookbooks we write.</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6</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050" type="#_x0000_t75" style="width:480pt;height:269.2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Link" ProgID="PowerPoint.Slide.8" ShapeID="_x0000_i1050" DrawAspect="Content" r:id="rId17"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To allow better re-use we can choose to refactor a single recipe into more modular recipes that focus on their individual concerns. Then these recipes can be included into the original single recipe through the '</w:t>
      </w:r>
      <w:proofErr w:type="spellStart"/>
      <w:r>
        <w:rPr>
          <w:rFonts w:eastAsia="MS PGothic" w:hAnsi="Times New Roman" w:cs="Arial"/>
        </w:rPr>
        <w:t>include_recipe</w:t>
      </w:r>
      <w:proofErr w:type="spellEnd"/>
      <w:r>
        <w:rPr>
          <w:rFonts w:eastAsia="MS PGothic" w:hAnsi="Times New Roman" w:cs="Arial"/>
        </w:rPr>
        <w:t>' method.</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7</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055" type="#_x0000_t75" style="width:480pt;height:269.2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Link" ProgID="PowerPoint.Slide.8" ShapeID="_x0000_i1055" DrawAspect="Content" r:id="rId19"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This more modular approach to recipes is very common as the complexity of the cookbook continues to grow. The complexity of the cookbook we are developing is not there, nor will it ever be there for the entirety of this course. However, we are still going to use this opportunity to prematurely optimize to demonstrate the refactoring of a cookbook.</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Together we will work through creating a recipe that manages the installation of the webserver.</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8</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060" type="#_x0000_t75" style="width:480pt;height:269.2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Link" ProgID="PowerPoint.Slide.8" ShapeID="_x0000_i1060" DrawAspect="Content" r:id="rId21"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First let's return to the chef generator tool and it what information it needs to generate a recipe within a cookbook. The recipe generator can be run from within a cookbook or outside of it. If you are within a cookbook you do not need to specify a path to the cookbook; it's optional.</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9</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065" type="#_x0000_t75" style="width:480pt;height:269.2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Link" ProgID="PowerPoint.Slide.8" ShapeID="_x0000_i1065" DrawAspect="Content" r:id="rId23"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Since we are within the cookbook directory you simply need to provide it the name of the recipe you want created.</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D3476D">
      <w:pPr>
        <w:pStyle w:val="NoSpacing"/>
      </w:pPr>
      <w:r>
        <w:t>Instructor Note: The generator will create the recipe file with the recipes directory and also a spec file within the unit test directory. Unit testing is a topic that we will discuss in the next module.</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10</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070" type="#_x0000_t75" style="width:480pt;height:269.2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Link" ProgID="PowerPoint.Slide.8" ShapeID="_x0000_i1070" DrawAspect="Content" r:id="rId25"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When you use chef, the command-line tool, to generate a recipe it will create three files. First is the recipe file found in the recipes directory. Second is the unit test file found in the 'spec/unit/recipes' directory. Third is the integration test file found in 'test/recipes'.</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The test file automatically generate for us contains those same examples we saw in the '</w:t>
      </w:r>
      <w:proofErr w:type="spellStart"/>
      <w:r>
        <w:rPr>
          <w:rFonts w:eastAsia="MS PGothic" w:hAnsi="Times New Roman" w:cs="Arial"/>
        </w:rPr>
        <w:t>default_test.rb</w:t>
      </w:r>
      <w:proofErr w:type="spellEnd"/>
      <w:r>
        <w:rPr>
          <w:rFonts w:eastAsia="MS PGothic" w:hAnsi="Times New Roman" w:cs="Arial"/>
        </w:rPr>
        <w:t>'. We do not want to verify the root user is present and we definitely do not want to verify that port 80 is not listening. So we want to remove this file.</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11</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075" type="#_x0000_t75" style="width:480pt;height:269.2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Link" ProgID="PowerPoint.Slide.8" ShapeID="_x0000_i1075" DrawAspect="Content" r:id="rId27"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The installation of the web server can be expressed with this one resource. Within the new recipe add the following resource.</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12</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080" type="#_x0000_t75" style="width:480pt;height:269.25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Link" ProgID="PowerPoint.Slide.8" ShapeID="_x0000_i1080" DrawAspect="Content" r:id="rId29"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Now that we have defined the installation of the webserver in a separate recipe it is time to remove the installation from the default recipe.</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13</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085" type="#_x0000_t75" style="width:480pt;height:269.25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Link" ProgID="PowerPoint.Slide.8" ShapeID="_x0000_i1085" DrawAspect="Content" r:id="rId31"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Replacing it with the '</w:t>
      </w:r>
      <w:proofErr w:type="spellStart"/>
      <w:r>
        <w:rPr>
          <w:rFonts w:eastAsia="MS PGothic" w:hAnsi="Times New Roman" w:cs="Arial"/>
        </w:rPr>
        <w:t>include_recipe</w:t>
      </w:r>
      <w:proofErr w:type="spellEnd"/>
      <w:r>
        <w:rPr>
          <w:rFonts w:eastAsia="MS PGothic" w:hAnsi="Times New Roman" w:cs="Arial"/>
        </w:rPr>
        <w:t>' method that retrieves the contents of that recipe and includes it here.</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14</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090" type="#_x0000_t75" style="width:480pt;height:269.25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Link" ProgID="PowerPoint.Slide.8" ShapeID="_x0000_i1090" DrawAspect="Content" r:id="rId33"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The default recipe has changed. It is now time to ensure that we did everything right by converging the latest changes against the test instance and then verifying the changes by executing our tests.</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15</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095" type="#_x0000_t75" style="width:480pt;height:269.25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Link" ProgID="PowerPoint.Slide.8" ShapeID="_x0000_i1095" DrawAspect="Content" r:id="rId35"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Whenever a change is made to a recipe or component of the cookbook it is important to converge the latest cookbook against the test instance.</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If an error occurs that likely means that you have a typo within your default recipe or the install recipe.</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16</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100" type="#_x0000_t75" style="width:480pt;height:269.2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Link" ProgID="PowerPoint.Slide.8" ShapeID="_x0000_i1100" DrawAspect="Content" r:id="rId37"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If everything converges successfully it is time to verify the state of the instance with the test that we have defined.</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17</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105" type="#_x0000_t75" style="width:480pt;height:269.2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Link" ProgID="PowerPoint.Slide.8" ShapeID="_x0000_i1105" DrawAspect="Content" r:id="rId39"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Together we were able to refactor the cookbook while implementing the installation recipe.</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18</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110" type="#_x0000_t75" style="width:480pt;height:269.2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Link" ProgID="PowerPoint.Slide.8" ShapeID="_x0000_i1110" DrawAspect="Content" r:id="rId41"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Now it is your turn to do the same thing for the webserver configuration. The only configuration that we currently perform for the webserver is write out a new default home page. We still want to move that resource to a separate recipe and ensure that we made the change correctly.</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When you are done we will review the next few slides together to review your work.</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D3476D">
      <w:pPr>
        <w:pStyle w:val="NoSpacing"/>
      </w:pPr>
      <w:r>
        <w:t>Instructor Note: Another exercise follows this one to manage the service.</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D3476D">
      <w:pPr>
        <w:pStyle w:val="NoSpacing"/>
      </w:pPr>
      <w:r>
        <w:t>Instructor Note: Allow 5 minutes to complete this exercise.</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19</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115" type="#_x0000_t75" style="width:480pt;height:269.25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Link" ProgID="PowerPoint.Slide.8" ShapeID="_x0000_i1115" DrawAspect="Content" r:id="rId43"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Generate the configuration recipe within the webserver cookbook.</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20</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120" type="#_x0000_t75" style="width:480pt;height:269.25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Link" ProgID="PowerPoint.Slide.8" ShapeID="_x0000_i1120" DrawAspect="Content" r:id="rId45"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Remove the automatically generated test file as we are not interested in the sample tests that it generates for us.</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21</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125" type="#_x0000_t75" style="width:480pt;height:269.25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Link" ProgID="PowerPoint.Slide.8" ShapeID="_x0000_i1125" DrawAspect="Content" r:id="rId47"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Define all the resources that are related to the configuration of the webserver within this new recipe</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22</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130" type="#_x0000_t75" style="width:480pt;height:269.25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Link" ProgID="PowerPoint.Slide.8" ShapeID="_x0000_i1130" DrawAspect="Content" r:id="rId49"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Remove the resources, that are now defined in the configuration recipe, from the default recipe</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23</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135" type="#_x0000_t75" style="width:480pt;height:269.25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Link" ProgID="PowerPoint.Slide.8" ShapeID="_x0000_i1135" DrawAspect="Content" r:id="rId51"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Replace the resources that you have removed with an '</w:t>
      </w:r>
      <w:proofErr w:type="spellStart"/>
      <w:r>
        <w:rPr>
          <w:rFonts w:eastAsia="MS PGothic" w:hAnsi="Times New Roman" w:cs="Arial"/>
        </w:rPr>
        <w:t>include_recipe</w:t>
      </w:r>
      <w:proofErr w:type="spellEnd"/>
      <w:r>
        <w:rPr>
          <w:rFonts w:eastAsia="MS PGothic" w:hAnsi="Times New Roman" w:cs="Arial"/>
        </w:rPr>
        <w:t>' that brings the newly defined configuration recipe.</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24</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140" type="#_x0000_t75" style="width:480pt;height:269.25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Link" ProgID="PowerPoint.Slide.8" ShapeID="_x0000_i1140" DrawAspect="Content" r:id="rId53"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The recipe changed so it is important to converge the instance.</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25</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145" type="#_x0000_t75" style="width:480pt;height:269.25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Link" ProgID="PowerPoint.Slide.8" ShapeID="_x0000_i1145" DrawAspect="Content" r:id="rId55"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If everything converges successfully it is time to verify the state of the instance with the test that we have defined.</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26</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150" type="#_x0000_t75" style="width:480pt;height:269.25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Link" ProgID="PowerPoint.Slide.8" ShapeID="_x0000_i1150" DrawAspect="Content" r:id="rId57"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Congratulations you have successfully refactored the webserver configuration into its own recipe.</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27</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155" type="#_x0000_t75" style="width:480pt;height:269.25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Link" ProgID="PowerPoint.Slide.8" ShapeID="_x0000_i1155" DrawAspect="Content" r:id="rId59"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Now it is your turn to do the same thing for the webserver service.</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When you are done we will review the next few slides together to review your work.</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D3476D">
      <w:pPr>
        <w:pStyle w:val="NoSpacing"/>
      </w:pPr>
      <w:r>
        <w:t>Instructor Note: Allow 5 minutes to complete this exercise.</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28</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160" type="#_x0000_t75" style="width:480pt;height:269.2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Link" ProgID="PowerPoint.Slide.8" ShapeID="_x0000_i1160" DrawAspect="Content" r:id="rId61"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Generate the service recipe within the webserver cookbook.</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29</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165" type="#_x0000_t75" style="width:480pt;height:269.25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Link" ProgID="PowerPoint.Slide.8" ShapeID="_x0000_i1165" DrawAspect="Content" r:id="rId63"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Remove the automatically generated test file as we are not interested in the sample tests that it generates for us.</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30</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170" type="#_x0000_t75" style="width:480pt;height:269.25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Link" ProgID="PowerPoint.Slide.8" ShapeID="_x0000_i1170" DrawAspect="Content" r:id="rId65"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Define all the resources that are related to the service of the webserver within this new recipe</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31</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175" type="#_x0000_t75" style="width:480pt;height:269.2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Link" ProgID="PowerPoint.Slide.8" ShapeID="_x0000_i1175" DrawAspect="Content" r:id="rId67"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Remove the resources, that are now defined in the service recipe, from the default recipe</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32</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180" type="#_x0000_t75" style="width:480pt;height:269.25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Link" ProgID="PowerPoint.Slide.8" ShapeID="_x0000_i1180" DrawAspect="Content" r:id="rId69"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Replace the resources that you have removed with an '</w:t>
      </w:r>
      <w:proofErr w:type="spellStart"/>
      <w:r>
        <w:rPr>
          <w:rFonts w:eastAsia="MS PGothic" w:hAnsi="Times New Roman" w:cs="Arial"/>
        </w:rPr>
        <w:t>include_recipe</w:t>
      </w:r>
      <w:proofErr w:type="spellEnd"/>
      <w:r>
        <w:rPr>
          <w:rFonts w:eastAsia="MS PGothic" w:hAnsi="Times New Roman" w:cs="Arial"/>
        </w:rPr>
        <w:t>' that brings the newly defined service recipe.</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33</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185" type="#_x0000_t75" style="width:480pt;height:269.25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Link" ProgID="PowerPoint.Slide.8" ShapeID="_x0000_i1185" DrawAspect="Content" r:id="rId71"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The recipe changed so it is important to converge the instance.</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34</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190" type="#_x0000_t75" style="width:480pt;height:269.25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Link" ProgID="PowerPoint.Slide.8" ShapeID="_x0000_i1190" DrawAspect="Content" r:id="rId73"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If everything converges successfully it is time to verify the state of the instance with the test that we have defined.</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35</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195" type="#_x0000_t75" style="width:480pt;height:269.25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Link" ProgID="PowerPoint.Slide.8" ShapeID="_x0000_i1195" DrawAspect="Content" r:id="rId75"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Congratulations you have successfully refactored the webserver service into its own recipe.</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36</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200" type="#_x0000_t75" style="width:480pt;height:269.25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Link" ProgID="PowerPoint.Slide.8" ShapeID="_x0000_i1200" DrawAspect="Content" r:id="rId77"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 xml:space="preserve">During the group exercise and the </w:t>
      </w:r>
      <w:proofErr w:type="gramStart"/>
      <w:r>
        <w:rPr>
          <w:rFonts w:eastAsia="MS PGothic" w:hAnsi="Times New Roman" w:cs="Arial"/>
        </w:rPr>
        <w:t>lab</w:t>
      </w:r>
      <w:proofErr w:type="gramEnd"/>
      <w:r>
        <w:rPr>
          <w:rFonts w:eastAsia="MS PGothic" w:hAnsi="Times New Roman" w:cs="Arial"/>
        </w:rPr>
        <w:t xml:space="preserve"> we made changes to the recipes that we were able to verify on the test instance. If you accidently or purposefully created a typo for </w:t>
      </w:r>
      <w:proofErr w:type="gramStart"/>
      <w:r>
        <w:rPr>
          <w:rFonts w:eastAsia="MS PGothic" w:hAnsi="Times New Roman" w:cs="Arial"/>
        </w:rPr>
        <w:t>yourself</w:t>
      </w:r>
      <w:proofErr w:type="gramEnd"/>
      <w:r>
        <w:rPr>
          <w:rFonts w:eastAsia="MS PGothic" w:hAnsi="Times New Roman" w:cs="Arial"/>
        </w:rPr>
        <w:t xml:space="preserve"> you would have seen the converge or the verification fail. However, what if removed code from the recipes that we wrote?</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The omission (or in this case removal of code) of resources could have happened. When we refactored the default recipe we may have remembered to remove the resources that manage the configuration but forgot to use the '</w:t>
      </w:r>
      <w:proofErr w:type="spellStart"/>
      <w:r>
        <w:rPr>
          <w:rFonts w:eastAsia="MS PGothic" w:hAnsi="Times New Roman" w:cs="Arial"/>
        </w:rPr>
        <w:t>include_recipe</w:t>
      </w:r>
      <w:proofErr w:type="spellEnd"/>
      <w:r>
        <w:rPr>
          <w:rFonts w:eastAsia="MS PGothic" w:hAnsi="Times New Roman" w:cs="Arial"/>
        </w:rPr>
        <w:t>' to ensure we loaded the new recipe. Or it is possible that we created a service recipe that we never populated but made all the appropriate changes to the default recipe.</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37</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205" type="#_x0000_t75" style="width:480pt;height:269.25pt" o:ole="" o:bordertopcolor="this" o:borderleftcolor="this" o:borderbottomcolor="this" o:borderrightcolor="this">
            <v:imagedata r:id="rId78" o:title=""/>
            <w10:bordertop type="single" width="4" shadow="t"/>
            <w10:borderleft type="single" width="4" shadow="t"/>
            <w10:borderbottom type="single" width="4" shadow="t"/>
            <w10:borderright type="single" width="4" shadow="t"/>
          </v:shape>
          <o:OLEObject Type="Link" ProgID="PowerPoint.Slide.8" ShapeID="_x0000_i1205" DrawAspect="Content" r:id="rId79"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 xml:space="preserve">Removing code </w:t>
      </w:r>
      <w:proofErr w:type="gramStart"/>
      <w:r>
        <w:rPr>
          <w:rFonts w:eastAsia="MS PGothic" w:hAnsi="Times New Roman" w:cs="Arial"/>
        </w:rPr>
        <w:t>sabotages</w:t>
      </w:r>
      <w:proofErr w:type="gramEnd"/>
      <w:r>
        <w:rPr>
          <w:rFonts w:eastAsia="MS PGothic" w:hAnsi="Times New Roman" w:cs="Arial"/>
        </w:rPr>
        <w:t xml:space="preserve"> the policy that you have defined. If you used Test Kitchen to converge and verify the cookbook and saw a failure you can sleep soundly at night knowing your tools have you covered. On the other hand, if Test Kitchen were to return success, after such a change, then it might cause you to break out in a cold sweat.</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Removing code from a recipe or recipes is a small change. So is introducing a typo into the code, specifying a different resource name or changing the value of a resource attribute. The process of modifying the code in small ways and then executing the test suite against it is often times referred to as mutation testing.</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38</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210" type="#_x0000_t75" style="width:480pt;height:269.25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Link" ProgID="PowerPoint.Slide.8" ShapeID="_x0000_i1210" DrawAspect="Content" r:id="rId81"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Before we leave this module, let's do a little mutation testing, to ensure the test that we have defined is good enough.</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39</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215" type="#_x0000_t75" style="width:480pt;height:269.25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Link" ProgID="PowerPoint.Slide.8" ShapeID="_x0000_i1215" DrawAspect="Content" r:id="rId83"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Return to the default recipe and choose one line to remove or comment out. Here I have chosen to comment out the first line that includes the install recipe.</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40</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220" type="#_x0000_t75" style="width:480pt;height:269.25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Link" ProgID="PowerPoint.Slide.8" ShapeID="_x0000_i1220" DrawAspect="Content" r:id="rId85"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Now with that small mutation in place it is time to converge the cookbook and execute the tests.</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41</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225" type="#_x0000_t75" style="width:480pt;height:269.25pt" o:ole="" o:bordertopcolor="this" o:borderleftcolor="this" o:borderbottomcolor="this" o:borderrightcolor="this">
            <v:imagedata r:id="rId86" o:title=""/>
            <w10:bordertop type="single" width="4" shadow="t"/>
            <w10:borderleft type="single" width="4" shadow="t"/>
            <w10:borderbottom type="single" width="4" shadow="t"/>
            <w10:borderright type="single" width="4" shadow="t"/>
          </v:shape>
          <o:OLEObject Type="Link" ProgID="PowerPoint.Slide.8" ShapeID="_x0000_i1225" DrawAspect="Content" r:id="rId87"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 xml:space="preserve">When converging the updated </w:t>
      </w:r>
      <w:proofErr w:type="gramStart"/>
      <w:r>
        <w:rPr>
          <w:rFonts w:eastAsia="MS PGothic" w:hAnsi="Times New Roman" w:cs="Arial"/>
        </w:rPr>
        <w:t>recipe</w:t>
      </w:r>
      <w:proofErr w:type="gramEnd"/>
      <w:r>
        <w:rPr>
          <w:rFonts w:eastAsia="MS PGothic" w:hAnsi="Times New Roman" w:cs="Arial"/>
        </w:rPr>
        <w:t xml:space="preserve"> it no longer shows the install recipe being loaded. This has changed the number of resources that are converged on the test instance. Removing the recipe from the default recipe does not remove any of the components that it previously installed.</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42</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230" type="#_x0000_t75" style="width:480pt;height:269.25pt" o:ole="" o:bordertopcolor="this" o:borderleftcolor="this" o:borderbottomcolor="this" o:borderrightcolor="this">
            <v:imagedata r:id="rId88" o:title=""/>
            <w10:bordertop type="single" width="4" shadow="t"/>
            <w10:borderleft type="single" width="4" shadow="t"/>
            <w10:borderbottom type="single" width="4" shadow="t"/>
            <w10:borderright type="single" width="4" shadow="t"/>
          </v:shape>
          <o:OLEObject Type="Link" ProgID="PowerPoint.Slide.8" ShapeID="_x0000_i1230" DrawAspect="Content" r:id="rId89"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Verification of the test instance will return a success. Despite removing the install recipe from the default recipe the test instance is still able to serving the default web page that our test is looking for when it requests data from the site.</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43</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235" type="#_x0000_t75" style="width:480pt;height:269.25pt" o:ole="" o:bordertopcolor="this" o:borderleftcolor="this" o:borderbottomcolor="this" o:borderrightcolor="this">
            <v:imagedata r:id="rId90" o:title=""/>
            <w10:bordertop type="single" width="4" shadow="t"/>
            <w10:borderleft type="single" width="4" shadow="t"/>
            <w10:borderbottom type="single" width="4" shadow="t"/>
            <w10:borderright type="single" width="4" shadow="t"/>
          </v:shape>
          <o:OLEObject Type="Link" ProgID="PowerPoint.Slide.8" ShapeID="_x0000_i1235" DrawAspect="Content" r:id="rId91"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This is important feature and limitation of using Test Kitchen's 'converge' and 'verify'. Both of these commands will create a test instance the first time they are executed. Every time after these commands will use the same test instance again and again.</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When we remove resources from a recipe we do not explicitly uninstall them from the test instance. We simply do not enforce their policy anymore. On an existing system, which this test instance is after the first run, this means it is actually in the desired state that we no longer define. That means that the webserver is still installed, the default web page has still been updated, and the service is still running.</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To ensure our cookbook works on a new system it is important to delete the test instance and start over.</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44</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240" type="#_x0000_t75" style="width:480pt;height:269.25pt" o:ole="" o:bordertopcolor="this" o:borderleftcolor="this" o:borderbottomcolor="this" o:borderrightcolor="this">
            <v:imagedata r:id="rId92" o:title=""/>
            <w10:bordertop type="single" width="4" shadow="t"/>
            <w10:borderleft type="single" width="4" shadow="t"/>
            <w10:borderbottom type="single" width="4" shadow="t"/>
            <w10:borderright type="single" width="4" shadow="t"/>
          </v:shape>
          <o:OLEObject Type="Link" ProgID="PowerPoint.Slide.8" ShapeID="_x0000_i1240" DrawAspect="Content" r:id="rId93"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Test Kitchen provides the 'destroy' subcommand. Destroy is available at all stages and essentially cleans up the instance. This is useful when you make changes to the configuration policy you define and you want to ensure that it will work on a brand new instance.</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D3476D">
      <w:pPr>
        <w:pStyle w:val="NoSpacing"/>
      </w:pPr>
      <w:r>
        <w:t>Instructor Note:  It works as all the other commands do with regard to parameters and targeting instances.</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45</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245" type="#_x0000_t75" style="width:480pt;height:269.25pt" o:ole="" o:bordertopcolor="this" o:borderleftcolor="this" o:borderbottomcolor="this" o:borderrightcolor="this">
            <v:imagedata r:id="rId94" o:title=""/>
            <w10:bordertop type="single" width="4" shadow="t"/>
            <w10:borderleft type="single" width="4" shadow="t"/>
            <w10:borderbottom type="single" width="4" shadow="t"/>
            <w10:borderright type="single" width="4" shadow="t"/>
          </v:shape>
          <o:OLEObject Type="Link" ProgID="PowerPoint.Slide.8" ShapeID="_x0000_i1245" DrawAspect="Content" r:id="rId95"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Test Kitchen also provides the subcommand 'test'. Test provides one command that wraps up all the stages in one command. It will destroy any test instance that exists at the start, create a new one, converge the run list on that instance, and the verify it. If everything passes the 'test' subcommand will finish by destroying that instance. If it fails at one of these steps it usually leaves the instance running to allow you to troubleshoot it.</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D3476D">
      <w:pPr>
        <w:pStyle w:val="NoSpacing"/>
      </w:pPr>
      <w:r>
        <w:t>Instructor Note:  It works as all the other commands do with regard to parameters and targeting instances.</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46</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250" type="#_x0000_t75" style="width:480pt;height:269.25pt" o:ole="" o:bordertopcolor="this" o:borderleftcolor="this" o:borderbottomcolor="this" o:borderrightcolor="this">
            <v:imagedata r:id="rId96" o:title=""/>
            <w10:bordertop type="single" width="4" shadow="t"/>
            <w10:borderleft type="single" width="4" shadow="t"/>
            <w10:borderbottom type="single" width="4" shadow="t"/>
            <w10:borderright type="single" width="4" shadow="t"/>
          </v:shape>
          <o:OLEObject Type="Link" ProgID="PowerPoint.Slide.8" ShapeID="_x0000_i1250" DrawAspect="Content" r:id="rId97"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Running 'kitchen test' is useful if want to ensure the policy you defined works on a new instance.</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47</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255" type="#_x0000_t75" style="width:480pt;height:269.25pt" o:ole="" o:bordertopcolor="this" o:borderleftcolor="this" o:borderbottomcolor="this" o:borderrightcolor="this">
            <v:imagedata r:id="rId98" o:title=""/>
            <w10:bordertop type="single" width="4" shadow="t"/>
            <w10:borderleft type="single" width="4" shadow="t"/>
            <w10:borderbottom type="single" width="4" shadow="t"/>
            <w10:borderright type="single" width="4" shadow="t"/>
          </v:shape>
          <o:OLEObject Type="Link" ProgID="PowerPoint.Slide.8" ShapeID="_x0000_i1255" DrawAspect="Content" r:id="rId99"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Running 'kitchen test' in this instance will expose the issue that we created by removing that installation of the webserver. This is because the new instance no longer installed the necessary packages so the file path was never created for the default HTML file and there are no services to run.</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The test that you wrote correctly verifies the state of the system. What is important to notice is that there are important differences in the Test Kitchen commands.</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48</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260" type="#_x0000_t75" style="width:480pt;height:269.25pt" o:ole="" o:bordertopcolor="this" o:borderleftcolor="this" o:borderbottomcolor="this" o:borderrightcolor="this">
            <v:imagedata r:id="rId100" o:title=""/>
            <w10:bordertop type="single" width="4" shadow="t"/>
            <w10:borderleft type="single" width="4" shadow="t"/>
            <w10:borderbottom type="single" width="4" shadow="t"/>
            <w10:borderright type="single" width="4" shadow="t"/>
          </v:shape>
          <o:OLEObject Type="Link" ProgID="PowerPoint.Slide.8" ShapeID="_x0000_i1260" DrawAspect="Content" r:id="rId101"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Using Test Kitchen to run 'kitchen converge' and 'kitchen verify' is much faster because you are essentially applying and verifying the policy that you have defined against an already running instance. The drawback is that only running 'converge' and 'verify' will not demonstrate for you how your policy will act on a brand new instance.</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Using Test Kitchen to run 'kitchen test' is slower because every time you are recreating the test instance, installing chef, and applying the policy on that new instance. The drawback here is the longer feedback cycle and only running 'test' will not demonstrate for you how your policy will act on an existing instance.</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49</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265" type="#_x0000_t75" style="width:480pt;height:269.25pt" o:ole="" o:bordertopcolor="this" o:borderleftcolor="this" o:borderbottomcolor="this" o:borderrightcolor="this">
            <v:imagedata r:id="rId102" o:title=""/>
            <w10:bordertop type="single" width="4" shadow="t"/>
            <w10:borderleft type="single" width="4" shadow="t"/>
            <w10:borderbottom type="single" width="4" shadow="t"/>
            <w10:borderright type="single" width="4" shadow="t"/>
          </v:shape>
          <o:OLEObject Type="Link" ProgID="PowerPoint.Slide.8" ShapeID="_x0000_i1265" DrawAspect="Content" r:id="rId103"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Removing code and causing a failure showed us some of the differences between 'kitchen converge and verify' and 'kitchen test'. To ensure that we understand these important differences let's have a discussion.</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50</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270" type="#_x0000_t75" style="width:480pt;height:269.25pt" o:ole="" o:bordertopcolor="this" o:borderleftcolor="this" o:borderbottomcolor="this" o:borderrightcolor="this">
            <v:imagedata r:id="rId104" o:title=""/>
            <w10:bordertop type="single" width="4" shadow="t"/>
            <w10:borderleft type="single" width="4" shadow="t"/>
            <w10:borderbottom type="single" width="4" shadow="t"/>
            <w10:borderright type="single" width="4" shadow="t"/>
          </v:shape>
          <o:OLEObject Type="Link" ProgID="PowerPoint.Slide.8" ShapeID="_x0000_i1270" DrawAspect="Content" r:id="rId105" UpdateMode="Always">
            <o:LinkType>EnhancedMetaFile</o:LinkType>
            <o:LockedField>false</o:LockedField>
          </o:OLEObject>
        </w:object>
      </w:r>
    </w:p>
    <w:p w:rsidR="004F09B7" w:rsidRDefault="004F09B7" w:rsidP="004F09B7">
      <w:pPr>
        <w:spacing w:line="360" w:lineRule="auto"/>
        <w:jc w:val="center"/>
      </w:pPr>
    </w:p>
    <w:p w:rsidR="004F09B7" w:rsidRDefault="004F09B7" w:rsidP="00D3476D">
      <w:pPr>
        <w:pStyle w:val="NoSpacing"/>
      </w:pPr>
      <w:bookmarkStart w:id="0" w:name="_GoBack"/>
      <w:r>
        <w:t>Instructor</w:t>
      </w:r>
      <w:bookmarkEnd w:id="0"/>
      <w:r>
        <w:t xml:space="preserve"> Note: With large groups I often find it better to have individuals turn to the individuals around them, form groups of whatever size they feel comfortable, and have them take turns asking and answering the questions. When all the groups are done I then open the discussion up to the entire group allowing each group or individuals to share their answers.</w:t>
      </w:r>
    </w:p>
    <w:p w:rsidR="004F09B7" w:rsidRDefault="004F09B7" w:rsidP="004F09B7">
      <w:pPr>
        <w:autoSpaceDE w:val="0"/>
        <w:autoSpaceDN w:val="0"/>
        <w:adjustRightInd w:val="0"/>
        <w:spacing w:after="0"/>
        <w:jc w:val="left"/>
        <w:rPr>
          <w:rFonts w:eastAsia="MS PGothic" w:hAnsi="Times New Roman" w:cs="Arial"/>
        </w:rPr>
      </w:pP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51</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275" type="#_x0000_t75" style="width:480pt;height:269.25pt" o:ole="" o:bordertopcolor="this" o:borderleftcolor="this" o:borderbottomcolor="this" o:borderrightcolor="this">
            <v:imagedata r:id="rId106" o:title=""/>
            <w10:bordertop type="single" width="4" shadow="t"/>
            <w10:borderleft type="single" width="4" shadow="t"/>
            <w10:borderbottom type="single" width="4" shadow="t"/>
            <w10:borderright type="single" width="4" shadow="t"/>
          </v:shape>
          <o:OLEObject Type="Link" ProgID="PowerPoint.Slide.8" ShapeID="_x0000_i1275" DrawAspect="Content" r:id="rId107"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Before we complete this section, let us pause for questions.</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52</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280" type="#_x0000_t75" style="width:480pt;height:269.25pt" o:ole="" o:bordertopcolor="this" o:borderleftcolor="this" o:borderbottomcolor="this" o:borderrightcolor="this">
            <v:imagedata r:id="rId108" o:title=""/>
            <w10:bordertop type="single" width="4" shadow="t"/>
            <w10:borderleft type="single" width="4" shadow="t"/>
            <w10:borderbottom type="single" width="4" shadow="t"/>
            <w10:borderright type="single" width="4" shadow="t"/>
          </v:shape>
          <o:OLEObject Type="Link" ProgID="PowerPoint.Slide.8" ShapeID="_x0000_i1280" DrawAspect="Content" r:id="rId109"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autoSpaceDE w:val="0"/>
        <w:autoSpaceDN w:val="0"/>
        <w:adjustRightInd w:val="0"/>
        <w:spacing w:after="0"/>
        <w:jc w:val="left"/>
        <w:rPr>
          <w:rFonts w:eastAsia="MS PGothic" w:hAnsi="Times New Roman" w:cs="Arial"/>
        </w:rPr>
      </w:pPr>
      <w:r>
        <w:rPr>
          <w:rFonts w:eastAsia="MS PGothic" w:hAnsi="Times New Roman" w:cs="Arial"/>
        </w:rPr>
        <w:t>You have performed the complete TDD cycle from start to finish. Now that you have seen this cycle and understand that we are simply going to continue to repeat it as we develop cookbooks it is important to talk about the amount of time it takes for us to get feedback. In the next section we are going to explore that further by introducing a new testing tool and language that promises to give us faster feedback.</w:t>
      </w:r>
    </w:p>
    <w:p w:rsidR="004F09B7" w:rsidRDefault="004F09B7" w:rsidP="004F09B7">
      <w:pPr>
        <w:autoSpaceDE w:val="0"/>
        <w:autoSpaceDN w:val="0"/>
        <w:adjustRightInd w:val="0"/>
        <w:spacing w:after="0"/>
        <w:jc w:val="left"/>
        <w:rPr>
          <w:rFonts w:cs="Arial"/>
          <w:kern w:val="0"/>
        </w:rPr>
      </w:pPr>
    </w:p>
    <w:p w:rsidR="004F09B7" w:rsidRDefault="004F09B7" w:rsidP="004F09B7">
      <w:pPr>
        <w:spacing w:line="360" w:lineRule="auto"/>
        <w:jc w:val="left"/>
      </w:pPr>
    </w:p>
    <w:p w:rsidR="004F09B7" w:rsidRDefault="004F09B7">
      <w:pPr>
        <w:spacing w:line="259" w:lineRule="auto"/>
        <w:jc w:val="left"/>
      </w:pPr>
      <w:r>
        <w:br w:type="page"/>
      </w:r>
    </w:p>
    <w:p w:rsidR="004F09B7" w:rsidRDefault="004F09B7" w:rsidP="004F09B7">
      <w:pPr>
        <w:spacing w:line="360" w:lineRule="auto"/>
        <w:jc w:val="left"/>
      </w:pPr>
      <w:r>
        <w:lastRenderedPageBreak/>
        <w:t>Slide 53</w:t>
      </w:r>
    </w:p>
    <w:p w:rsidR="004F09B7" w:rsidRDefault="004F09B7" w:rsidP="004F09B7">
      <w:pPr>
        <w:spacing w:line="360" w:lineRule="auto"/>
        <w:jc w:val="left"/>
      </w:pPr>
    </w:p>
    <w:p w:rsidR="004F09B7" w:rsidRDefault="004F09B7" w:rsidP="004F09B7">
      <w:pPr>
        <w:spacing w:line="360" w:lineRule="auto"/>
        <w:jc w:val="center"/>
      </w:pPr>
      <w:r>
        <w:object w:dxaOrig="12804" w:dyaOrig="7188">
          <v:shape id="_x0000_i1285" type="#_x0000_t75" style="width:480pt;height:269.25pt" o:ole="" o:bordertopcolor="this" o:borderleftcolor="this" o:borderbottomcolor="this" o:borderrightcolor="this">
            <v:imagedata r:id="rId110" o:title=""/>
            <w10:bordertop type="single" width="4" shadow="t"/>
            <w10:borderleft type="single" width="4" shadow="t"/>
            <w10:borderbottom type="single" width="4" shadow="t"/>
            <w10:borderright type="single" width="4" shadow="t"/>
          </v:shape>
          <o:OLEObject Type="Link" ProgID="PowerPoint.Slide.8" ShapeID="_x0000_i1285" DrawAspect="Content" r:id="rId111" UpdateMode="Always">
            <o:LinkType>EnhancedMetaFile</o:LinkType>
            <o:LockedField>false</o:LockedField>
          </o:OLEObject>
        </w:object>
      </w:r>
    </w:p>
    <w:p w:rsidR="004F09B7" w:rsidRDefault="004F09B7" w:rsidP="004F09B7">
      <w:pPr>
        <w:spacing w:line="360" w:lineRule="auto"/>
        <w:jc w:val="center"/>
      </w:pPr>
    </w:p>
    <w:p w:rsidR="004F09B7" w:rsidRDefault="004F09B7" w:rsidP="004F09B7">
      <w:pPr>
        <w:spacing w:line="360" w:lineRule="auto"/>
        <w:jc w:val="left"/>
      </w:pPr>
    </w:p>
    <w:p w:rsidR="004F09B7" w:rsidRDefault="004F09B7" w:rsidP="004F09B7">
      <w:pPr>
        <w:spacing w:line="360" w:lineRule="auto"/>
        <w:jc w:val="left"/>
      </w:pPr>
    </w:p>
    <w:sectPr w:rsidR="004F09B7">
      <w:headerReference w:type="default" r:id="rId1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256A" w:rsidRDefault="00A8256A" w:rsidP="00D3476D">
      <w:pPr>
        <w:spacing w:after="0"/>
      </w:pPr>
      <w:r>
        <w:separator/>
      </w:r>
    </w:p>
  </w:endnote>
  <w:endnote w:type="continuationSeparator" w:id="0">
    <w:p w:rsidR="00A8256A" w:rsidRDefault="00A8256A" w:rsidP="00D3476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256A" w:rsidRDefault="00A8256A" w:rsidP="00D3476D">
      <w:pPr>
        <w:spacing w:after="0"/>
      </w:pPr>
      <w:r>
        <w:separator/>
      </w:r>
    </w:p>
  </w:footnote>
  <w:footnote w:type="continuationSeparator" w:id="0">
    <w:p w:rsidR="00A8256A" w:rsidRDefault="00A8256A" w:rsidP="00D3476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476D" w:rsidRDefault="00D3476D" w:rsidP="00D3476D">
    <w:pPr>
      <w:pStyle w:val="Header"/>
      <w:rPr>
        <w:rFonts w:hAnsi="Times New Roman"/>
      </w:rPr>
    </w:pPr>
    <w:r>
      <w:t>Chef Software Inc.</w:t>
    </w:r>
    <w:r>
      <w:tab/>
    </w:r>
    <w:r>
      <w:tab/>
      <w:t>Test Driven Development</w:t>
    </w:r>
  </w:p>
  <w:p w:rsidR="00D3476D" w:rsidRDefault="00D3476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09B7"/>
    <w:rsid w:val="004F09B7"/>
    <w:rsid w:val="00A8256A"/>
    <w:rsid w:val="00D201B6"/>
    <w:rsid w:val="00D3476D"/>
    <w:rsid w:val="00E966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64384"/>
  <w15:chartTrackingRefBased/>
  <w15:docId w15:val="{5F1B7171-3520-4488-9CE9-40295AD4A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6D4"/>
    <w:pPr>
      <w:spacing w:line="240" w:lineRule="auto"/>
      <w:jc w:val="both"/>
    </w:pPr>
    <w:rPr>
      <w:rFonts w:ascii="Arial" w:hAnsi="Arial"/>
      <w:kern w:val="24"/>
      <w:sz w:val="24"/>
      <w:szCs w:val="24"/>
    </w:rPr>
  </w:style>
  <w:style w:type="paragraph" w:styleId="Heading1">
    <w:name w:val="heading 1"/>
    <w:basedOn w:val="Normal"/>
    <w:next w:val="Normal"/>
    <w:link w:val="Heading1Char"/>
    <w:uiPriority w:val="9"/>
    <w:qFormat/>
    <w:rsid w:val="00E966D4"/>
    <w:pPr>
      <w:outlineLvl w:val="0"/>
    </w:pPr>
    <w:rPr>
      <w:b/>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idden"/>
    <w:basedOn w:val="Normal"/>
    <w:uiPriority w:val="1"/>
    <w:qFormat/>
    <w:rsid w:val="00E966D4"/>
    <w:rPr>
      <w:vanish/>
    </w:rPr>
  </w:style>
  <w:style w:type="character" w:customStyle="1" w:styleId="Heading1Char">
    <w:name w:val="Heading 1 Char"/>
    <w:basedOn w:val="DefaultParagraphFont"/>
    <w:link w:val="Heading1"/>
    <w:uiPriority w:val="9"/>
    <w:rsid w:val="00E966D4"/>
    <w:rPr>
      <w:rFonts w:ascii="Arial" w:hAnsi="Arial"/>
      <w:b/>
      <w:kern w:val="24"/>
      <w:sz w:val="36"/>
      <w:szCs w:val="24"/>
    </w:rPr>
  </w:style>
  <w:style w:type="paragraph" w:styleId="Header">
    <w:name w:val="header"/>
    <w:basedOn w:val="Normal"/>
    <w:link w:val="HeaderChar"/>
    <w:uiPriority w:val="99"/>
    <w:unhideWhenUsed/>
    <w:rsid w:val="00D3476D"/>
    <w:pPr>
      <w:tabs>
        <w:tab w:val="center" w:pos="4680"/>
        <w:tab w:val="right" w:pos="9360"/>
      </w:tabs>
      <w:spacing w:after="0"/>
    </w:pPr>
  </w:style>
  <w:style w:type="character" w:customStyle="1" w:styleId="HeaderChar">
    <w:name w:val="Header Char"/>
    <w:basedOn w:val="DefaultParagraphFont"/>
    <w:link w:val="Header"/>
    <w:uiPriority w:val="99"/>
    <w:rsid w:val="00D3476D"/>
    <w:rPr>
      <w:rFonts w:ascii="Arial" w:hAnsi="Arial"/>
      <w:kern w:val="24"/>
      <w:sz w:val="24"/>
      <w:szCs w:val="24"/>
    </w:rPr>
  </w:style>
  <w:style w:type="paragraph" w:styleId="Footer">
    <w:name w:val="footer"/>
    <w:basedOn w:val="Normal"/>
    <w:link w:val="FooterChar"/>
    <w:uiPriority w:val="99"/>
    <w:unhideWhenUsed/>
    <w:rsid w:val="00D3476D"/>
    <w:pPr>
      <w:tabs>
        <w:tab w:val="center" w:pos="4680"/>
        <w:tab w:val="right" w:pos="9360"/>
      </w:tabs>
      <w:spacing w:after="0"/>
    </w:pPr>
  </w:style>
  <w:style w:type="character" w:customStyle="1" w:styleId="FooterChar">
    <w:name w:val="Footer Char"/>
    <w:basedOn w:val="DefaultParagraphFont"/>
    <w:link w:val="Footer"/>
    <w:uiPriority w:val="99"/>
    <w:rsid w:val="00D3476D"/>
    <w:rPr>
      <w:rFonts w:ascii="Arial" w:hAnsi="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6164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oleObject" Target="file:///C:\Users\webber\test_driven_cookbook_development\04-refactoring_cookbooks_with_tests.pptx!282" TargetMode="External"/><Relationship Id="rId42" Type="http://schemas.openxmlformats.org/officeDocument/2006/relationships/image" Target="media/image19.emf"/><Relationship Id="rId47" Type="http://schemas.openxmlformats.org/officeDocument/2006/relationships/oleObject" Target="file:///C:\Users\webber\test_driven_cookbook_development\04-refactoring_cookbooks_with_tests.pptx!316" TargetMode="External"/><Relationship Id="rId63" Type="http://schemas.openxmlformats.org/officeDocument/2006/relationships/oleObject" Target="file:///C:\Users\webber\test_driven_cookbook_development\04-refactoring_cookbooks_with_tests.pptx!331" TargetMode="External"/><Relationship Id="rId68" Type="http://schemas.openxmlformats.org/officeDocument/2006/relationships/image" Target="media/image32.emf"/><Relationship Id="rId84" Type="http://schemas.openxmlformats.org/officeDocument/2006/relationships/image" Target="media/image40.emf"/><Relationship Id="rId89" Type="http://schemas.openxmlformats.org/officeDocument/2006/relationships/oleObject" Target="file:///C:\Users\webber\test_driven_cookbook_development\04-refactoring_cookbooks_with_tests.pptx!298" TargetMode="External"/><Relationship Id="rId112"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6.emf"/><Relationship Id="rId29" Type="http://schemas.openxmlformats.org/officeDocument/2006/relationships/oleObject" Target="file:///C:\Users\webber\test_driven_cookbook_development\04-refactoring_cookbooks_with_tests.pptx!304" TargetMode="External"/><Relationship Id="rId107" Type="http://schemas.openxmlformats.org/officeDocument/2006/relationships/oleObject" Target="file:///C:\Users\webber\test_driven_cookbook_development\04-refactoring_cookbooks_with_tests.pptx!276" TargetMode="External"/><Relationship Id="rId11" Type="http://schemas.openxmlformats.org/officeDocument/2006/relationships/oleObject" Target="file:///C:\Users\webber\test_driven_cookbook_development\04-refactoring_cookbooks_with_tests.pptx!257" TargetMode="External"/><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file:///C:\Users\webber\test_driven_cookbook_development\04-refactoring_cookbooks_with_tests.pptx!307" TargetMode="External"/><Relationship Id="rId40" Type="http://schemas.openxmlformats.org/officeDocument/2006/relationships/image" Target="media/image18.emf"/><Relationship Id="rId45" Type="http://schemas.openxmlformats.org/officeDocument/2006/relationships/oleObject" Target="file:///C:\Users\webber\test_driven_cookbook_development\04-refactoring_cookbooks_with_tests.pptx!330" TargetMode="External"/><Relationship Id="rId53" Type="http://schemas.openxmlformats.org/officeDocument/2006/relationships/oleObject" Target="file:///C:\Users\webber\test_driven_cookbook_development\04-refactoring_cookbooks_with_tests.pptx!319" TargetMode="External"/><Relationship Id="rId58" Type="http://schemas.openxmlformats.org/officeDocument/2006/relationships/image" Target="media/image27.emf"/><Relationship Id="rId66" Type="http://schemas.openxmlformats.org/officeDocument/2006/relationships/image" Target="media/image31.emf"/><Relationship Id="rId74" Type="http://schemas.openxmlformats.org/officeDocument/2006/relationships/image" Target="media/image35.emf"/><Relationship Id="rId79" Type="http://schemas.openxmlformats.org/officeDocument/2006/relationships/oleObject" Target="file:///C:\Users\webber\test_driven_cookbook_development\04-refactoring_cookbooks_with_tests.pptx!291" TargetMode="External"/><Relationship Id="rId87" Type="http://schemas.openxmlformats.org/officeDocument/2006/relationships/oleObject" Target="file:///C:\Users\webber\test_driven_cookbook_development\04-refactoring_cookbooks_with_tests.pptx!297" TargetMode="External"/><Relationship Id="rId102" Type="http://schemas.openxmlformats.org/officeDocument/2006/relationships/image" Target="media/image49.emf"/><Relationship Id="rId110" Type="http://schemas.openxmlformats.org/officeDocument/2006/relationships/image" Target="media/image53.emf"/><Relationship Id="rId5" Type="http://schemas.openxmlformats.org/officeDocument/2006/relationships/endnotes" Target="endnotes.xml"/><Relationship Id="rId61" Type="http://schemas.openxmlformats.org/officeDocument/2006/relationships/oleObject" Target="file:///C:\Users\webber\test_driven_cookbook_development\04-refactoring_cookbooks_with_tests.pptx!284" TargetMode="External"/><Relationship Id="rId82" Type="http://schemas.openxmlformats.org/officeDocument/2006/relationships/image" Target="media/image39.emf"/><Relationship Id="rId90" Type="http://schemas.openxmlformats.org/officeDocument/2006/relationships/image" Target="media/image43.emf"/><Relationship Id="rId95" Type="http://schemas.openxmlformats.org/officeDocument/2006/relationships/oleObject" Target="file:///C:\Users\webber\test_driven_cookbook_development\04-refactoring_cookbooks_with_tests.pptx!326" TargetMode="External"/><Relationship Id="rId19" Type="http://schemas.openxmlformats.org/officeDocument/2006/relationships/oleObject" Target="file:///C:\Users\webber\test_driven_cookbook_development\04-refactoring_cookbooks_with_tests.pptx!277" TargetMode="External"/><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file:///C:\Users\webber\test_driven_cookbook_development\04-refactoring_cookbooks_with_tests.pptx!281" TargetMode="External"/><Relationship Id="rId30" Type="http://schemas.openxmlformats.org/officeDocument/2006/relationships/image" Target="media/image13.emf"/><Relationship Id="rId35" Type="http://schemas.openxmlformats.org/officeDocument/2006/relationships/oleObject" Target="file:///C:\Users\webber\test_driven_cookbook_development\04-refactoring_cookbooks_with_tests.pptx!306" TargetMode="External"/><Relationship Id="rId43" Type="http://schemas.openxmlformats.org/officeDocument/2006/relationships/oleObject" Target="file:///C:\Users\webber\test_driven_cookbook_development\04-refactoring_cookbooks_with_tests.pptx!315" TargetMode="External"/><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oleObject" Target="file:///C:\Users\webber\test_driven_cookbook_development\04-refactoring_cookbooks_with_tests.pptx!312" TargetMode="External"/><Relationship Id="rId77" Type="http://schemas.openxmlformats.org/officeDocument/2006/relationships/oleObject" Target="file:///C:\Users\webber\test_driven_cookbook_development\04-refactoring_cookbooks_with_tests.pptx!290" TargetMode="External"/><Relationship Id="rId100" Type="http://schemas.openxmlformats.org/officeDocument/2006/relationships/image" Target="media/image48.emf"/><Relationship Id="rId105" Type="http://schemas.openxmlformats.org/officeDocument/2006/relationships/oleObject" Target="file:///C:\Users\webber\test_driven_cookbook_development\04-refactoring_cookbooks_with_tests.pptx!275" TargetMode="External"/><Relationship Id="rId113" Type="http://schemas.openxmlformats.org/officeDocument/2006/relationships/fontTable" Target="fontTable.xml"/><Relationship Id="rId8" Type="http://schemas.openxmlformats.org/officeDocument/2006/relationships/image" Target="media/image2.emf"/><Relationship Id="rId51" Type="http://schemas.openxmlformats.org/officeDocument/2006/relationships/oleObject" Target="file:///C:\Users\webber\test_driven_cookbook_development\04-refactoring_cookbooks_with_tests.pptx!317" TargetMode="External"/><Relationship Id="rId72" Type="http://schemas.openxmlformats.org/officeDocument/2006/relationships/image" Target="media/image34.emf"/><Relationship Id="rId80" Type="http://schemas.openxmlformats.org/officeDocument/2006/relationships/image" Target="media/image38.emf"/><Relationship Id="rId85" Type="http://schemas.openxmlformats.org/officeDocument/2006/relationships/oleObject" Target="file:///C:\Users\webber\test_driven_cookbook_development\04-refactoring_cookbooks_with_tests.pptx!293" TargetMode="External"/><Relationship Id="rId93" Type="http://schemas.openxmlformats.org/officeDocument/2006/relationships/oleObject" Target="file:///C:\Users\webber\test_driven_cookbook_development\04-refactoring_cookbooks_with_tests.pptx!325" TargetMode="External"/><Relationship Id="rId98" Type="http://schemas.openxmlformats.org/officeDocument/2006/relationships/image" Target="media/image47.emf"/><Relationship Id="rId3" Type="http://schemas.openxmlformats.org/officeDocument/2006/relationships/webSettings" Target="webSettings.xml"/><Relationship Id="rId12" Type="http://schemas.openxmlformats.org/officeDocument/2006/relationships/image" Target="media/image4.emf"/><Relationship Id="rId17" Type="http://schemas.openxmlformats.org/officeDocument/2006/relationships/oleObject" Target="file:///C:\Users\webber\test_driven_cookbook_development\04-refactoring_cookbooks_with_tests.pptx!303" TargetMode="External"/><Relationship Id="rId25" Type="http://schemas.openxmlformats.org/officeDocument/2006/relationships/oleObject" Target="file:///C:\Users\webber\test_driven_cookbook_development\04-refactoring_cookbooks_with_tests.pptx!329" TargetMode="External"/><Relationship Id="rId33" Type="http://schemas.openxmlformats.org/officeDocument/2006/relationships/oleObject" Target="file:///C:\Users\webber\test_driven_cookbook_development\04-refactoring_cookbooks_with_tests.pptx!308" TargetMode="External"/><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oleObject" Target="file:///C:\Users\webber\test_driven_cookbook_development\04-refactoring_cookbooks_with_tests.pptx!310" TargetMode="External"/><Relationship Id="rId67" Type="http://schemas.openxmlformats.org/officeDocument/2006/relationships/oleObject" Target="file:///C:\Users\webber\test_driven_cookbook_development\04-refactoring_cookbooks_with_tests.pptx!311" TargetMode="External"/><Relationship Id="rId103" Type="http://schemas.openxmlformats.org/officeDocument/2006/relationships/oleObject" Target="file:///C:\Users\webber\test_driven_cookbook_development\04-refactoring_cookbooks_with_tests.pptx!294" TargetMode="External"/><Relationship Id="rId108" Type="http://schemas.openxmlformats.org/officeDocument/2006/relationships/image" Target="media/image52.emf"/><Relationship Id="rId20" Type="http://schemas.openxmlformats.org/officeDocument/2006/relationships/image" Target="media/image8.emf"/><Relationship Id="rId41" Type="http://schemas.openxmlformats.org/officeDocument/2006/relationships/oleObject" Target="file:///C:\Users\webber\test_driven_cookbook_development\04-refactoring_cookbooks_with_tests.pptx!309" TargetMode="External"/><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oleObject" Target="file:///C:\Users\webber\test_driven_cookbook_development\04-refactoring_cookbooks_with_tests.pptx!314" TargetMode="External"/><Relationship Id="rId83" Type="http://schemas.openxmlformats.org/officeDocument/2006/relationships/oleObject" Target="file:///C:\Users\webber\test_driven_cookbook_development\04-refactoring_cookbooks_with_tests.pptx!296" TargetMode="External"/><Relationship Id="rId88" Type="http://schemas.openxmlformats.org/officeDocument/2006/relationships/image" Target="media/image42.emf"/><Relationship Id="rId91" Type="http://schemas.openxmlformats.org/officeDocument/2006/relationships/oleObject" Target="file:///C:\Users\webber\test_driven_cookbook_development\04-refactoring_cookbooks_with_tests.pptx!323" TargetMode="External"/><Relationship Id="rId96" Type="http://schemas.openxmlformats.org/officeDocument/2006/relationships/image" Target="media/image46.emf"/><Relationship Id="rId111" Type="http://schemas.openxmlformats.org/officeDocument/2006/relationships/oleObject" Target="file:///C:\Users\webber\test_driven_cookbook_development\04-refactoring_cookbooks_with_tests.pptx!267" TargetMode="External"/><Relationship Id="rId1" Type="http://schemas.openxmlformats.org/officeDocument/2006/relationships/styles" Target="styles.xml"/><Relationship Id="rId6" Type="http://schemas.openxmlformats.org/officeDocument/2006/relationships/image" Target="media/image1.emf"/><Relationship Id="rId15" Type="http://schemas.openxmlformats.org/officeDocument/2006/relationships/oleObject" Target="file:///C:\Users\webber\test_driven_cookbook_development\04-refactoring_cookbooks_with_tests.pptx!301" TargetMode="External"/><Relationship Id="rId23" Type="http://schemas.openxmlformats.org/officeDocument/2006/relationships/oleObject" Target="file:///C:\Users\webber\test_driven_cookbook_development\04-refactoring_cookbooks_with_tests.pptx!283" TargetMode="External"/><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file:///C:\Users\webber\test_driven_cookbook_development\04-refactoring_cookbooks_with_tests.pptx!321" TargetMode="External"/><Relationship Id="rId57" Type="http://schemas.openxmlformats.org/officeDocument/2006/relationships/oleObject" Target="file:///C:\Users\webber\test_driven_cookbook_development\04-refactoring_cookbooks_with_tests.pptx!313" TargetMode="External"/><Relationship Id="rId106" Type="http://schemas.openxmlformats.org/officeDocument/2006/relationships/image" Target="media/image51.emf"/><Relationship Id="rId114" Type="http://schemas.openxmlformats.org/officeDocument/2006/relationships/theme" Target="theme/theme1.xml"/><Relationship Id="rId10" Type="http://schemas.openxmlformats.org/officeDocument/2006/relationships/image" Target="media/image3.emf"/><Relationship Id="rId31" Type="http://schemas.openxmlformats.org/officeDocument/2006/relationships/oleObject" Target="file:///C:\Users\webber\test_driven_cookbook_development\04-refactoring_cookbooks_with_tests.pptx!305" TargetMode="External"/><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oleObject" Target="file:///C:\Users\webber\test_driven_cookbook_development\04-refactoring_cookbooks_with_tests.pptx!286" TargetMode="External"/><Relationship Id="rId73" Type="http://schemas.openxmlformats.org/officeDocument/2006/relationships/oleObject" Target="file:///C:\Users\webber\test_driven_cookbook_development\04-refactoring_cookbooks_with_tests.pptx!289" TargetMode="External"/><Relationship Id="rId78" Type="http://schemas.openxmlformats.org/officeDocument/2006/relationships/image" Target="media/image37.emf"/><Relationship Id="rId81" Type="http://schemas.openxmlformats.org/officeDocument/2006/relationships/oleObject" Target="file:///C:\Users\webber\test_driven_cookbook_development\04-refactoring_cookbooks_with_tests.pptx!292" TargetMode="External"/><Relationship Id="rId86" Type="http://schemas.openxmlformats.org/officeDocument/2006/relationships/image" Target="media/image41.emf"/><Relationship Id="rId94" Type="http://schemas.openxmlformats.org/officeDocument/2006/relationships/image" Target="media/image45.emf"/><Relationship Id="rId99" Type="http://schemas.openxmlformats.org/officeDocument/2006/relationships/oleObject" Target="file:///C:\Users\webber\test_driven_cookbook_development\04-refactoring_cookbooks_with_tests.pptx!300" TargetMode="External"/><Relationship Id="rId101" Type="http://schemas.openxmlformats.org/officeDocument/2006/relationships/oleObject" Target="file:///C:\Users\webber\test_driven_cookbook_development\04-refactoring_cookbooks_with_tests.pptx!324" TargetMode="External"/><Relationship Id="rId4" Type="http://schemas.openxmlformats.org/officeDocument/2006/relationships/footnotes" Target="footnotes.xml"/><Relationship Id="rId9" Type="http://schemas.openxmlformats.org/officeDocument/2006/relationships/oleObject" Target="file:///C:\Users\webber\test_driven_cookbook_development\04-refactoring_cookbooks_with_tests.pptx!327" TargetMode="External"/><Relationship Id="rId13" Type="http://schemas.openxmlformats.org/officeDocument/2006/relationships/oleObject" Target="file:///C:\Users\webber\test_driven_cookbook_development\04-refactoring_cookbooks_with_tests.pptx!302" TargetMode="External"/><Relationship Id="rId18" Type="http://schemas.openxmlformats.org/officeDocument/2006/relationships/image" Target="media/image7.emf"/><Relationship Id="rId39" Type="http://schemas.openxmlformats.org/officeDocument/2006/relationships/oleObject" Target="file:///C:\Users\webber\test_driven_cookbook_development\04-refactoring_cookbooks_with_tests.pptx!322" TargetMode="External"/><Relationship Id="rId109" Type="http://schemas.openxmlformats.org/officeDocument/2006/relationships/oleObject" Target="file:///C:\Users\webber\test_driven_cookbook_development\04-refactoring_cookbooks_with_tests.pptx!328" TargetMode="External"/><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oleObject" Target="file:///C:\Users\webber\test_driven_cookbook_development\04-refactoring_cookbooks_with_tests.pptx!320" TargetMode="External"/><Relationship Id="rId76" Type="http://schemas.openxmlformats.org/officeDocument/2006/relationships/image" Target="media/image36.emf"/><Relationship Id="rId97" Type="http://schemas.openxmlformats.org/officeDocument/2006/relationships/oleObject" Target="file:///C:\Users\webber\test_driven_cookbook_development\04-refactoring_cookbooks_with_tests.pptx!299" TargetMode="External"/><Relationship Id="rId104" Type="http://schemas.openxmlformats.org/officeDocument/2006/relationships/image" Target="media/image50.emf"/><Relationship Id="rId7" Type="http://schemas.openxmlformats.org/officeDocument/2006/relationships/oleObject" Target="file:///C:\Users\webber\test_driven_cookbook_development\04-refactoring_cookbooks_with_tests.pptx!256" TargetMode="External"/><Relationship Id="rId71" Type="http://schemas.openxmlformats.org/officeDocument/2006/relationships/oleObject" Target="file:///C:\Users\webber\test_driven_cookbook_development\04-refactoring_cookbooks_with_tests.pptx!288" TargetMode="External"/><Relationship Id="rId92"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1</Pages>
  <Words>3264</Words>
  <Characters>18607</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 Webber</dc:creator>
  <cp:keywords/>
  <dc:description/>
  <cp:lastModifiedBy>Franklin Webber</cp:lastModifiedBy>
  <cp:revision>3</cp:revision>
  <dcterms:created xsi:type="dcterms:W3CDTF">2016-09-06T17:46:00Z</dcterms:created>
  <dcterms:modified xsi:type="dcterms:W3CDTF">2016-09-06T18:17:00Z</dcterms:modified>
</cp:coreProperties>
</file>